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595" w:rsidRDefault="00874595" w:rsidP="00BF1A9A">
      <w:pPr>
        <w:pStyle w:val="Titre1"/>
        <w:numPr>
          <w:ilvl w:val="0"/>
          <w:numId w:val="0"/>
        </w:numPr>
        <w:ind w:left="-567"/>
      </w:pPr>
      <w:bookmarkStart w:id="0" w:name="_Toc29218677"/>
      <w:r>
        <w:t>Annexe 2 – List</w:t>
      </w:r>
      <w:r w:rsidR="00BF1A9A">
        <w:t xml:space="preserve">e des emplois temporairement ou </w:t>
      </w:r>
      <w:r>
        <w:t>définitivement vacants au sein des CDPA</w:t>
      </w:r>
    </w:p>
    <w:bookmarkEnd w:id="0"/>
    <w:p w:rsidR="00874595" w:rsidRDefault="00874595" w:rsidP="00874595">
      <w:pPr>
        <w:spacing w:before="0" w:line="240" w:lineRule="auto"/>
        <w:rPr>
          <w:i/>
          <w:sz w:val="20"/>
          <w:szCs w:val="20"/>
        </w:rPr>
      </w:pPr>
    </w:p>
    <w:p w:rsidR="00874595" w:rsidRDefault="00874595" w:rsidP="00BF1A9A">
      <w:pPr>
        <w:spacing w:before="0" w:line="240" w:lineRule="auto"/>
        <w:ind w:left="-567"/>
        <w:rPr>
          <w:i/>
          <w:sz w:val="20"/>
          <w:szCs w:val="20"/>
        </w:rPr>
      </w:pPr>
      <w:r>
        <w:rPr>
          <w:i/>
          <w:sz w:val="20"/>
          <w:szCs w:val="20"/>
        </w:rPr>
        <w:t>Veuillez mettre en évidence les établissements souhaités et préciser l'ordre de préférence en numérotant vos choix; 1 étant le plus souhaité. N’oubliez pas de dater et de signer en fin de page2.</w:t>
      </w:r>
    </w:p>
    <w:p w:rsidR="00874595" w:rsidRDefault="00874595" w:rsidP="00BF1A9A">
      <w:pPr>
        <w:spacing w:before="0" w:line="240" w:lineRule="auto"/>
        <w:ind w:left="-567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La mention TP renvoie à un emploi à temps plein. La mention ½ TP renvoie à </w:t>
      </w:r>
      <w:proofErr w:type="gramStart"/>
      <w:r>
        <w:rPr>
          <w:i/>
          <w:sz w:val="20"/>
          <w:szCs w:val="20"/>
        </w:rPr>
        <w:t>un</w:t>
      </w:r>
      <w:proofErr w:type="gramEnd"/>
      <w:r>
        <w:rPr>
          <w:i/>
          <w:sz w:val="20"/>
          <w:szCs w:val="20"/>
        </w:rPr>
        <w:t xml:space="preserve"> mi-temps.</w:t>
      </w:r>
    </w:p>
    <w:p w:rsidR="00874595" w:rsidRDefault="00874595" w:rsidP="00874595">
      <w:pPr>
        <w:spacing w:before="0" w:line="240" w:lineRule="auto"/>
        <w:rPr>
          <w:i/>
          <w:sz w:val="20"/>
          <w:szCs w:val="20"/>
        </w:rPr>
      </w:pPr>
    </w:p>
    <w:tbl>
      <w:tblPr>
        <w:tblStyle w:val="Grilledutableau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47"/>
      </w:tblGrid>
      <w:tr w:rsidR="00874595" w:rsidTr="00BF1A9A">
        <w:tc>
          <w:tcPr>
            <w:tcW w:w="4394" w:type="dxa"/>
          </w:tcPr>
          <w:p w:rsidR="00874595" w:rsidRDefault="00874595" w:rsidP="006F7D56">
            <w:r>
              <w:t>NOM: _______________________________</w:t>
            </w:r>
          </w:p>
        </w:tc>
        <w:tc>
          <w:tcPr>
            <w:tcW w:w="4247" w:type="dxa"/>
          </w:tcPr>
          <w:p w:rsidR="00874595" w:rsidRDefault="00874595" w:rsidP="006F7D56">
            <w:r>
              <w:t>Prénom: _____________________________</w:t>
            </w:r>
          </w:p>
        </w:tc>
      </w:tr>
      <w:tr w:rsidR="00874595" w:rsidTr="00BF1A9A">
        <w:tc>
          <w:tcPr>
            <w:tcW w:w="4394" w:type="dxa"/>
          </w:tcPr>
          <w:p w:rsidR="00874595" w:rsidRDefault="00874595" w:rsidP="006F7D56">
            <w:r>
              <w:t>Matricule: _ _ _ _ _ _ _ _ _ _ _</w:t>
            </w:r>
          </w:p>
          <w:p w:rsidR="00874595" w:rsidRDefault="00874595" w:rsidP="006F7D56">
            <w:bookmarkStart w:id="1" w:name="_GoBack"/>
            <w:bookmarkEnd w:id="1"/>
          </w:p>
        </w:tc>
        <w:tc>
          <w:tcPr>
            <w:tcW w:w="4247" w:type="dxa"/>
          </w:tcPr>
          <w:p w:rsidR="00874595" w:rsidRDefault="00874595" w:rsidP="006F7D56"/>
        </w:tc>
      </w:tr>
    </w:tbl>
    <w:p w:rsidR="00874595" w:rsidRPr="008C1FD6" w:rsidRDefault="00874595" w:rsidP="008C1FD6">
      <w:pPr>
        <w:jc w:val="center"/>
        <w:rPr>
          <w:b/>
          <w:i/>
        </w:rPr>
      </w:pPr>
      <w:r>
        <w:rPr>
          <w:b/>
          <w:i/>
        </w:rPr>
        <w:t>Centre de dépaysement et de plein air d'Esneux</w:t>
      </w:r>
    </w:p>
    <w:p w:rsidR="00874595" w:rsidRPr="003139A1" w:rsidRDefault="003139A1" w:rsidP="003139A1">
      <w:pPr>
        <w:rPr>
          <w:b/>
        </w:rPr>
      </w:pPr>
      <w:r>
        <w:rPr>
          <w:b/>
        </w:rPr>
        <w:t>Néant</w:t>
      </w:r>
    </w:p>
    <w:p w:rsidR="00874595" w:rsidRDefault="00874595" w:rsidP="008C1FD6">
      <w:pPr>
        <w:jc w:val="center"/>
        <w:rPr>
          <w:b/>
          <w:i/>
        </w:rPr>
      </w:pPr>
      <w:r>
        <w:rPr>
          <w:b/>
          <w:i/>
        </w:rPr>
        <w:t xml:space="preserve">Centre de dépaysement et de plein air de </w:t>
      </w:r>
      <w:proofErr w:type="spellStart"/>
      <w:r>
        <w:rPr>
          <w:b/>
          <w:i/>
        </w:rPr>
        <w:t>Gouvy</w:t>
      </w:r>
      <w:proofErr w:type="spellEnd"/>
    </w:p>
    <w:tbl>
      <w:tblPr>
        <w:tblStyle w:val="Grilledutableau"/>
        <w:tblW w:w="0" w:type="auto"/>
        <w:tblInd w:w="-577" w:type="dxa"/>
        <w:tblLook w:val="04A0" w:firstRow="1" w:lastRow="0" w:firstColumn="1" w:lastColumn="0" w:noHBand="0" w:noVBand="1"/>
      </w:tblPr>
      <w:tblGrid>
        <w:gridCol w:w="4929"/>
        <w:gridCol w:w="19"/>
        <w:gridCol w:w="2524"/>
        <w:gridCol w:w="24"/>
        <w:gridCol w:w="829"/>
        <w:gridCol w:w="22"/>
        <w:gridCol w:w="724"/>
      </w:tblGrid>
      <w:tr w:rsidR="00874595" w:rsidTr="006F7D56">
        <w:tc>
          <w:tcPr>
            <w:tcW w:w="4929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3" w:type="dxa"/>
            <w:gridSpan w:val="2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53" w:type="dxa"/>
            <w:gridSpan w:val="2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Charge</w:t>
            </w:r>
          </w:p>
        </w:tc>
        <w:tc>
          <w:tcPr>
            <w:tcW w:w="746" w:type="dxa"/>
            <w:gridSpan w:val="2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3139A1">
            <w:pPr>
              <w:jc w:val="center"/>
            </w:pPr>
            <w:r>
              <w:t xml:space="preserve">Educateur d’internat </w:t>
            </w:r>
            <w:r w:rsidR="003139A1">
              <w:t>garçons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3139A1" w:rsidP="006F7D56">
            <w:pPr>
              <w:jc w:val="center"/>
            </w:pPr>
            <w:r>
              <w:t>Définitivement vacant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3139A1" w:rsidP="006F7D56">
            <w:pPr>
              <w:jc w:val="center"/>
            </w:pPr>
            <w:r>
              <w:t>½</w:t>
            </w:r>
            <w:r w:rsidR="00874595">
              <w:t>TP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95" w:rsidRDefault="00874595" w:rsidP="006F7D56">
            <w:pPr>
              <w:jc w:val="center"/>
            </w:pPr>
          </w:p>
        </w:tc>
      </w:tr>
    </w:tbl>
    <w:p w:rsidR="00874595" w:rsidRDefault="00874595" w:rsidP="00874595">
      <w:pPr>
        <w:jc w:val="center"/>
        <w:rPr>
          <w:b/>
          <w:i/>
        </w:rPr>
      </w:pPr>
    </w:p>
    <w:p w:rsidR="00874595" w:rsidRDefault="00874595" w:rsidP="008C1FD6">
      <w:pPr>
        <w:jc w:val="center"/>
        <w:rPr>
          <w:b/>
          <w:i/>
        </w:rPr>
      </w:pPr>
      <w:r>
        <w:rPr>
          <w:b/>
          <w:i/>
        </w:rPr>
        <w:t xml:space="preserve"> Centre de dépaysement et de plein air de </w:t>
      </w:r>
      <w:proofErr w:type="spellStart"/>
      <w:r>
        <w:rPr>
          <w:b/>
          <w:i/>
        </w:rPr>
        <w:t>Marbehan</w:t>
      </w:r>
      <w:proofErr w:type="spellEnd"/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6"/>
        <w:gridCol w:w="2545"/>
        <w:gridCol w:w="861"/>
        <w:gridCol w:w="724"/>
      </w:tblGrid>
      <w:tr w:rsidR="00874595" w:rsidTr="00B40AD7">
        <w:tc>
          <w:tcPr>
            <w:tcW w:w="4936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B40AD7">
        <w:tc>
          <w:tcPr>
            <w:tcW w:w="4936" w:type="dxa"/>
          </w:tcPr>
          <w:p w:rsidR="00874595" w:rsidRDefault="00874595" w:rsidP="006F7D56">
            <w:pPr>
              <w:jc w:val="center"/>
            </w:pPr>
            <w:r>
              <w:t>Educateur d’internat garçons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</w:pPr>
            <w:r>
              <w:t xml:space="preserve">Définitivement vacant 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½ 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B40AD7">
        <w:tc>
          <w:tcPr>
            <w:tcW w:w="4936" w:type="dxa"/>
          </w:tcPr>
          <w:p w:rsidR="00874595" w:rsidRDefault="00874595" w:rsidP="006F7D56">
            <w:pPr>
              <w:jc w:val="center"/>
            </w:pPr>
            <w:r>
              <w:t>Infirmière graduée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B40AD7" w:rsidTr="00B40AD7">
        <w:tc>
          <w:tcPr>
            <w:tcW w:w="4937" w:type="dxa"/>
          </w:tcPr>
          <w:p w:rsidR="00B40AD7" w:rsidRDefault="00B40AD7" w:rsidP="006669E1">
            <w:pPr>
              <w:jc w:val="center"/>
            </w:pPr>
            <w:r>
              <w:t>Puéricultrice</w:t>
            </w:r>
          </w:p>
        </w:tc>
        <w:tc>
          <w:tcPr>
            <w:tcW w:w="2544" w:type="dxa"/>
          </w:tcPr>
          <w:p w:rsidR="00B40AD7" w:rsidRDefault="00B40AD7" w:rsidP="006669E1">
            <w:pPr>
              <w:jc w:val="center"/>
            </w:pPr>
            <w:r>
              <w:t xml:space="preserve">Définitivement vacant </w:t>
            </w:r>
          </w:p>
        </w:tc>
        <w:tc>
          <w:tcPr>
            <w:tcW w:w="861" w:type="dxa"/>
          </w:tcPr>
          <w:p w:rsidR="00B40AD7" w:rsidRDefault="00B40AD7" w:rsidP="006669E1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B40AD7" w:rsidRDefault="00B40AD7" w:rsidP="006669E1">
            <w:pPr>
              <w:jc w:val="center"/>
            </w:pPr>
          </w:p>
        </w:tc>
      </w:tr>
    </w:tbl>
    <w:p w:rsidR="00B40AD7" w:rsidRDefault="00B40AD7" w:rsidP="008C1FD6">
      <w:pPr>
        <w:jc w:val="center"/>
        <w:rPr>
          <w:b/>
          <w:i/>
        </w:rPr>
      </w:pPr>
    </w:p>
    <w:p w:rsidR="00874595" w:rsidRDefault="00874595" w:rsidP="008C1FD6">
      <w:pPr>
        <w:jc w:val="center"/>
        <w:rPr>
          <w:b/>
          <w:i/>
        </w:rPr>
      </w:pPr>
      <w:r>
        <w:rPr>
          <w:b/>
          <w:i/>
        </w:rPr>
        <w:t>Centre de dépaysement et de plein air de Saint-Hubert</w:t>
      </w: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7"/>
        <w:gridCol w:w="2544"/>
        <w:gridCol w:w="861"/>
        <w:gridCol w:w="724"/>
      </w:tblGrid>
      <w:tr w:rsidR="00874595" w:rsidTr="00B40AD7">
        <w:tc>
          <w:tcPr>
            <w:tcW w:w="4937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4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B40AD7" w:rsidTr="00B40AD7">
        <w:tc>
          <w:tcPr>
            <w:tcW w:w="4937" w:type="dxa"/>
          </w:tcPr>
          <w:p w:rsidR="00B40AD7" w:rsidRDefault="00B40AD7" w:rsidP="006669E1">
            <w:pPr>
              <w:jc w:val="center"/>
            </w:pPr>
            <w:r>
              <w:t>Educateur d’internat garçons</w:t>
            </w:r>
          </w:p>
        </w:tc>
        <w:tc>
          <w:tcPr>
            <w:tcW w:w="2544" w:type="dxa"/>
          </w:tcPr>
          <w:p w:rsidR="00B40AD7" w:rsidRDefault="00B40AD7" w:rsidP="006669E1">
            <w:pPr>
              <w:jc w:val="center"/>
            </w:pPr>
            <w:r>
              <w:t xml:space="preserve">Définitivement vacant </w:t>
            </w:r>
          </w:p>
        </w:tc>
        <w:tc>
          <w:tcPr>
            <w:tcW w:w="861" w:type="dxa"/>
          </w:tcPr>
          <w:p w:rsidR="00B40AD7" w:rsidRDefault="00B40AD7" w:rsidP="006669E1">
            <w:pPr>
              <w:jc w:val="center"/>
            </w:pPr>
            <w:r>
              <w:t>½ TP</w:t>
            </w:r>
          </w:p>
        </w:tc>
        <w:tc>
          <w:tcPr>
            <w:tcW w:w="724" w:type="dxa"/>
          </w:tcPr>
          <w:p w:rsidR="00B40AD7" w:rsidRDefault="00B40AD7" w:rsidP="006669E1">
            <w:pPr>
              <w:jc w:val="center"/>
            </w:pPr>
          </w:p>
        </w:tc>
      </w:tr>
      <w:tr w:rsidR="00B40AD7" w:rsidTr="00B40AD7">
        <w:tc>
          <w:tcPr>
            <w:tcW w:w="4937" w:type="dxa"/>
          </w:tcPr>
          <w:p w:rsidR="00B40AD7" w:rsidRDefault="00B40AD7" w:rsidP="00B40AD7">
            <w:pPr>
              <w:jc w:val="center"/>
            </w:pPr>
            <w:r>
              <w:t>Professeur de cours généraux – Sciences - Degré inférieur</w:t>
            </w:r>
          </w:p>
        </w:tc>
        <w:tc>
          <w:tcPr>
            <w:tcW w:w="2544" w:type="dxa"/>
          </w:tcPr>
          <w:p w:rsidR="00B40AD7" w:rsidRDefault="00B40AD7" w:rsidP="00B40AD7">
            <w:pPr>
              <w:jc w:val="center"/>
            </w:pPr>
            <w:r>
              <w:t xml:space="preserve">Définitivement vacant </w:t>
            </w:r>
          </w:p>
        </w:tc>
        <w:tc>
          <w:tcPr>
            <w:tcW w:w="861" w:type="dxa"/>
          </w:tcPr>
          <w:p w:rsidR="00B40AD7" w:rsidRDefault="00B40AD7" w:rsidP="00B40AD7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B40AD7" w:rsidRDefault="00B40AD7" w:rsidP="00B40AD7">
            <w:pPr>
              <w:jc w:val="center"/>
            </w:pPr>
          </w:p>
        </w:tc>
      </w:tr>
    </w:tbl>
    <w:p w:rsidR="008C1FD6" w:rsidRDefault="008C1FD6" w:rsidP="008C1FD6">
      <w:pPr>
        <w:rPr>
          <w:b/>
          <w:i/>
        </w:rPr>
      </w:pPr>
    </w:p>
    <w:p w:rsidR="00526DA1" w:rsidRDefault="00526DA1" w:rsidP="008C1FD6">
      <w:pPr>
        <w:rPr>
          <w:b/>
          <w:i/>
        </w:rPr>
      </w:pPr>
    </w:p>
    <w:p w:rsidR="00526DA1" w:rsidRDefault="00526DA1" w:rsidP="008C1FD6">
      <w:pPr>
        <w:rPr>
          <w:b/>
          <w:i/>
        </w:rPr>
      </w:pPr>
    </w:p>
    <w:p w:rsidR="00BF1A9A" w:rsidRDefault="00BF1A9A" w:rsidP="008C1FD6">
      <w:pPr>
        <w:rPr>
          <w:b/>
          <w:i/>
        </w:rPr>
      </w:pPr>
    </w:p>
    <w:p w:rsidR="00526DA1" w:rsidRDefault="00526DA1" w:rsidP="008C1FD6">
      <w:pPr>
        <w:rPr>
          <w:b/>
          <w:i/>
        </w:rPr>
      </w:pPr>
    </w:p>
    <w:p w:rsidR="00874595" w:rsidRDefault="00874595" w:rsidP="008C1FD6">
      <w:pPr>
        <w:jc w:val="center"/>
        <w:rPr>
          <w:b/>
          <w:i/>
        </w:rPr>
      </w:pPr>
      <w:r>
        <w:rPr>
          <w:b/>
          <w:i/>
        </w:rPr>
        <w:lastRenderedPageBreak/>
        <w:t xml:space="preserve">Centre de dépaysement et de plein air de </w:t>
      </w:r>
      <w:proofErr w:type="spellStart"/>
      <w:r>
        <w:rPr>
          <w:b/>
          <w:i/>
        </w:rPr>
        <w:t>Wellin</w:t>
      </w:r>
      <w:proofErr w:type="spellEnd"/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7"/>
        <w:gridCol w:w="2544"/>
        <w:gridCol w:w="861"/>
        <w:gridCol w:w="724"/>
      </w:tblGrid>
      <w:tr w:rsidR="00874595" w:rsidTr="006F7D56">
        <w:tc>
          <w:tcPr>
            <w:tcW w:w="4937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4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37" w:type="dxa"/>
          </w:tcPr>
          <w:p w:rsidR="00874595" w:rsidRDefault="00874595" w:rsidP="006F7D56">
            <w:pPr>
              <w:jc w:val="center"/>
            </w:pPr>
            <w:r>
              <w:t>Educatrice d'internat filles</w:t>
            </w:r>
          </w:p>
        </w:tc>
        <w:tc>
          <w:tcPr>
            <w:tcW w:w="2544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0F62A8" w:rsidP="006F7D56">
            <w:pPr>
              <w:jc w:val="center"/>
            </w:pPr>
            <w:r>
              <w:t xml:space="preserve">½ </w:t>
            </w:r>
            <w:r w:rsidR="00874595"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37" w:type="dxa"/>
          </w:tcPr>
          <w:p w:rsidR="00874595" w:rsidRDefault="00874595" w:rsidP="006F7D56">
            <w:pPr>
              <w:jc w:val="center"/>
            </w:pPr>
            <w:r>
              <w:t>Educatrice d'internat filles</w:t>
            </w:r>
          </w:p>
        </w:tc>
        <w:tc>
          <w:tcPr>
            <w:tcW w:w="2544" w:type="dxa"/>
          </w:tcPr>
          <w:p w:rsidR="00874595" w:rsidRDefault="00874595" w:rsidP="006F7D56">
            <w:pPr>
              <w:jc w:val="center"/>
            </w:pPr>
            <w:r>
              <w:t>Définitivement vacant 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37" w:type="dxa"/>
          </w:tcPr>
          <w:p w:rsidR="00874595" w:rsidRDefault="00874595" w:rsidP="006F7D56">
            <w:pPr>
              <w:jc w:val="center"/>
            </w:pPr>
            <w:r>
              <w:t>Educatrice d'internat filles</w:t>
            </w:r>
          </w:p>
        </w:tc>
        <w:tc>
          <w:tcPr>
            <w:tcW w:w="2544" w:type="dxa"/>
          </w:tcPr>
          <w:p w:rsidR="00874595" w:rsidRDefault="00874595" w:rsidP="006F7D56">
            <w:pPr>
              <w:jc w:val="center"/>
            </w:pPr>
            <w:r>
              <w:t>Définitivement vacant 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</w:tbl>
    <w:p w:rsidR="00874595" w:rsidRDefault="00874595" w:rsidP="00874595"/>
    <w:p w:rsidR="00874595" w:rsidRPr="008C1FD6" w:rsidRDefault="00874595" w:rsidP="008C1FD6">
      <w:pPr>
        <w:jc w:val="center"/>
        <w:rPr>
          <w:b/>
          <w:i/>
        </w:rPr>
      </w:pPr>
      <w:r>
        <w:rPr>
          <w:b/>
          <w:i/>
        </w:rPr>
        <w:t xml:space="preserve">Centre de dépaysement et de plein air de </w:t>
      </w:r>
      <w:proofErr w:type="spellStart"/>
      <w:r>
        <w:rPr>
          <w:b/>
          <w:i/>
        </w:rPr>
        <w:t>Sivry</w:t>
      </w:r>
      <w:proofErr w:type="spellEnd"/>
      <w:r>
        <w:rPr>
          <w:b/>
          <w:i/>
        </w:rPr>
        <w:t>-Rance</w:t>
      </w: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7"/>
        <w:gridCol w:w="2544"/>
        <w:gridCol w:w="861"/>
        <w:gridCol w:w="724"/>
      </w:tblGrid>
      <w:tr w:rsidR="00874595" w:rsidTr="006F7D56">
        <w:tc>
          <w:tcPr>
            <w:tcW w:w="4937" w:type="dxa"/>
          </w:tcPr>
          <w:p w:rsidR="00874595" w:rsidRDefault="00874595" w:rsidP="006F7D56">
            <w:pPr>
              <w:spacing w:line="259" w:lineRule="auto"/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4" w:type="dxa"/>
          </w:tcPr>
          <w:p w:rsidR="00874595" w:rsidRDefault="00874595" w:rsidP="006F7D56">
            <w:pPr>
              <w:spacing w:line="259" w:lineRule="auto"/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61" w:type="dxa"/>
          </w:tcPr>
          <w:p w:rsidR="00874595" w:rsidRDefault="00874595" w:rsidP="006F7D56">
            <w:pPr>
              <w:spacing w:line="259" w:lineRule="auto"/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24" w:type="dxa"/>
          </w:tcPr>
          <w:p w:rsidR="00874595" w:rsidRDefault="00874595" w:rsidP="006F7D56">
            <w:pPr>
              <w:spacing w:line="259" w:lineRule="auto"/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37" w:type="dxa"/>
          </w:tcPr>
          <w:p w:rsidR="00874595" w:rsidRDefault="00874595" w:rsidP="006F7D56">
            <w:pPr>
              <w:spacing w:line="259" w:lineRule="auto"/>
              <w:jc w:val="center"/>
            </w:pPr>
            <w:r>
              <w:t>Educatrice d'internat filles</w:t>
            </w:r>
          </w:p>
        </w:tc>
        <w:tc>
          <w:tcPr>
            <w:tcW w:w="2544" w:type="dxa"/>
          </w:tcPr>
          <w:p w:rsidR="00874595" w:rsidRDefault="00874595" w:rsidP="006F7D56">
            <w:pPr>
              <w:spacing w:line="259" w:lineRule="auto"/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874595" w:rsidP="006F7D56">
            <w:pPr>
              <w:spacing w:line="259" w:lineRule="auto"/>
              <w:jc w:val="center"/>
            </w:pPr>
            <w:r>
              <w:t>½ TP</w:t>
            </w:r>
          </w:p>
        </w:tc>
        <w:tc>
          <w:tcPr>
            <w:tcW w:w="724" w:type="dxa"/>
          </w:tcPr>
          <w:p w:rsidR="00874595" w:rsidRDefault="00874595" w:rsidP="006F7D56">
            <w:pPr>
              <w:spacing w:line="259" w:lineRule="auto"/>
              <w:jc w:val="center"/>
            </w:pPr>
          </w:p>
        </w:tc>
      </w:tr>
    </w:tbl>
    <w:p w:rsidR="00874595" w:rsidRDefault="00874595" w:rsidP="008C1FD6">
      <w:pPr>
        <w:rPr>
          <w:b/>
          <w:i/>
        </w:rPr>
      </w:pPr>
    </w:p>
    <w:p w:rsidR="00874595" w:rsidRDefault="00874595" w:rsidP="008C1FD6">
      <w:pPr>
        <w:jc w:val="center"/>
        <w:rPr>
          <w:b/>
          <w:i/>
        </w:rPr>
      </w:pPr>
      <w:r>
        <w:rPr>
          <w:b/>
          <w:i/>
        </w:rPr>
        <w:t>Centre de dépaysement et de plein air de Han-sur-</w:t>
      </w:r>
      <w:proofErr w:type="spellStart"/>
      <w:r>
        <w:rPr>
          <w:b/>
          <w:i/>
        </w:rPr>
        <w:t>Lesse</w:t>
      </w:r>
      <w:proofErr w:type="spellEnd"/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6"/>
        <w:gridCol w:w="2545"/>
        <w:gridCol w:w="861"/>
        <w:gridCol w:w="724"/>
      </w:tblGrid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</w:pPr>
            <w:r>
              <w:t>Educateur/Educatrice externe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36" w:type="dxa"/>
          </w:tcPr>
          <w:p w:rsidR="00874595" w:rsidRDefault="00874595" w:rsidP="003139A1">
            <w:pPr>
              <w:jc w:val="center"/>
            </w:pPr>
            <w:r>
              <w:t xml:space="preserve">Educateur d’internat </w:t>
            </w:r>
            <w:r w:rsidR="003139A1">
              <w:t>fille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</w:pPr>
            <w:r>
              <w:t>Educateur d’internat garçon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½ 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</w:tbl>
    <w:p w:rsidR="008C1FD6" w:rsidRDefault="008C1FD6" w:rsidP="00874595">
      <w:pPr>
        <w:jc w:val="center"/>
        <w:rPr>
          <w:b/>
          <w:i/>
        </w:rPr>
      </w:pPr>
    </w:p>
    <w:p w:rsidR="00874595" w:rsidRDefault="00874595" w:rsidP="008C1FD6">
      <w:pPr>
        <w:jc w:val="center"/>
        <w:rPr>
          <w:b/>
          <w:i/>
        </w:rPr>
      </w:pPr>
      <w:r>
        <w:rPr>
          <w:b/>
          <w:i/>
        </w:rPr>
        <w:t>Centre de dépaysement et de plein air de Virton</w:t>
      </w: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7"/>
        <w:gridCol w:w="2544"/>
        <w:gridCol w:w="861"/>
        <w:gridCol w:w="724"/>
      </w:tblGrid>
      <w:tr w:rsidR="00874595" w:rsidTr="006F7D56">
        <w:tc>
          <w:tcPr>
            <w:tcW w:w="4962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5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5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02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62" w:type="dxa"/>
          </w:tcPr>
          <w:p w:rsidR="00874595" w:rsidRDefault="00874595" w:rsidP="006F7D56">
            <w:pPr>
              <w:jc w:val="center"/>
            </w:pPr>
            <w:r>
              <w:t>Professeur de cours généraux - Biologie - Degré inférieur</w:t>
            </w:r>
          </w:p>
        </w:tc>
        <w:tc>
          <w:tcPr>
            <w:tcW w:w="2551" w:type="dxa"/>
          </w:tcPr>
          <w:p w:rsidR="00874595" w:rsidRDefault="00874595" w:rsidP="006F7D56">
            <w:pPr>
              <w:jc w:val="center"/>
            </w:pPr>
            <w:r>
              <w:t>Définitivement vacant </w:t>
            </w:r>
          </w:p>
        </w:tc>
        <w:tc>
          <w:tcPr>
            <w:tcW w:w="851" w:type="dxa"/>
          </w:tcPr>
          <w:p w:rsidR="00874595" w:rsidRDefault="00874595" w:rsidP="006F7D56">
            <w:pPr>
              <w:jc w:val="center"/>
            </w:pPr>
            <w:r>
              <w:t>½ TP</w:t>
            </w:r>
          </w:p>
        </w:tc>
        <w:tc>
          <w:tcPr>
            <w:tcW w:w="702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62" w:type="dxa"/>
          </w:tcPr>
          <w:p w:rsidR="00874595" w:rsidRDefault="00874595" w:rsidP="006F7D56">
            <w:pPr>
              <w:jc w:val="center"/>
            </w:pPr>
            <w:r>
              <w:t>Educatrice d’internat filles</w:t>
            </w:r>
          </w:p>
        </w:tc>
        <w:tc>
          <w:tcPr>
            <w:tcW w:w="2551" w:type="dxa"/>
          </w:tcPr>
          <w:p w:rsidR="00874595" w:rsidRDefault="00874595" w:rsidP="006F7D56">
            <w:pPr>
              <w:jc w:val="center"/>
            </w:pPr>
            <w:r>
              <w:t>Définitivement vacant </w:t>
            </w:r>
          </w:p>
        </w:tc>
        <w:tc>
          <w:tcPr>
            <w:tcW w:w="85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02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62" w:type="dxa"/>
          </w:tcPr>
          <w:p w:rsidR="00874595" w:rsidRDefault="00874595" w:rsidP="006F7D56">
            <w:pPr>
              <w:jc w:val="center"/>
            </w:pPr>
            <w:r>
              <w:t>Educateur d’internat garçons</w:t>
            </w:r>
          </w:p>
        </w:tc>
        <w:tc>
          <w:tcPr>
            <w:tcW w:w="2551" w:type="dxa"/>
          </w:tcPr>
          <w:p w:rsidR="00874595" w:rsidRDefault="00874595" w:rsidP="006F7D56">
            <w:pPr>
              <w:jc w:val="center"/>
            </w:pPr>
            <w:r>
              <w:t>Définitivement vacant </w:t>
            </w:r>
          </w:p>
        </w:tc>
        <w:tc>
          <w:tcPr>
            <w:tcW w:w="851" w:type="dxa"/>
          </w:tcPr>
          <w:p w:rsidR="00874595" w:rsidRDefault="00874595" w:rsidP="006F7D56">
            <w:pPr>
              <w:jc w:val="center"/>
            </w:pPr>
            <w:r>
              <w:t>½ TP</w:t>
            </w:r>
          </w:p>
        </w:tc>
        <w:tc>
          <w:tcPr>
            <w:tcW w:w="702" w:type="dxa"/>
          </w:tcPr>
          <w:p w:rsidR="00874595" w:rsidRDefault="00874595" w:rsidP="006F7D56">
            <w:pPr>
              <w:jc w:val="center"/>
            </w:pPr>
          </w:p>
        </w:tc>
      </w:tr>
    </w:tbl>
    <w:p w:rsidR="00874595" w:rsidRDefault="00874595" w:rsidP="00874595"/>
    <w:p w:rsidR="00874595" w:rsidRDefault="00874595" w:rsidP="008C1FD6">
      <w:pPr>
        <w:jc w:val="center"/>
        <w:rPr>
          <w:b/>
          <w:i/>
        </w:rPr>
      </w:pPr>
      <w:r>
        <w:rPr>
          <w:b/>
          <w:i/>
        </w:rPr>
        <w:t>Centre de dépaysement et de plein air de Saint Vaast</w:t>
      </w: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6"/>
        <w:gridCol w:w="2545"/>
        <w:gridCol w:w="861"/>
        <w:gridCol w:w="724"/>
      </w:tblGrid>
      <w:tr w:rsidR="00874595" w:rsidTr="006F7D56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Educateur d’internat garçons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95" w:rsidRDefault="00874595" w:rsidP="006F7D56">
            <w:pPr>
              <w:jc w:val="center"/>
            </w:pPr>
          </w:p>
        </w:tc>
      </w:tr>
    </w:tbl>
    <w:p w:rsidR="00874595" w:rsidRDefault="00874595" w:rsidP="00874595"/>
    <w:p w:rsidR="00874595" w:rsidRDefault="00874595" w:rsidP="008C1FD6">
      <w:pPr>
        <w:jc w:val="center"/>
        <w:rPr>
          <w:b/>
          <w:i/>
        </w:rPr>
      </w:pPr>
      <w:r>
        <w:rPr>
          <w:b/>
          <w:i/>
        </w:rPr>
        <w:t>Centre de dépaysement et de plein air de Péruwelz</w:t>
      </w:r>
    </w:p>
    <w:p w:rsidR="00874595" w:rsidRPr="008C1FD6" w:rsidRDefault="008C1FD6" w:rsidP="00874595">
      <w:pPr>
        <w:spacing w:before="0" w:line="240" w:lineRule="auto"/>
        <w:rPr>
          <w:b/>
        </w:rPr>
      </w:pPr>
      <w:r w:rsidRPr="008C1FD6">
        <w:rPr>
          <w:b/>
        </w:rPr>
        <w:t>Néant</w:t>
      </w:r>
    </w:p>
    <w:p w:rsidR="00874595" w:rsidRDefault="00874595" w:rsidP="00874595">
      <w:pPr>
        <w:spacing w:before="0" w:line="240" w:lineRule="auto"/>
      </w:pPr>
    </w:p>
    <w:p w:rsidR="008C1FD6" w:rsidRDefault="008C1FD6" w:rsidP="00874595">
      <w:pPr>
        <w:spacing w:before="0" w:line="240" w:lineRule="auto"/>
      </w:pPr>
    </w:p>
    <w:p w:rsidR="00526DA1" w:rsidRDefault="00526DA1" w:rsidP="00874595">
      <w:pPr>
        <w:spacing w:before="0" w:line="240" w:lineRule="auto"/>
      </w:pPr>
    </w:p>
    <w:p w:rsidR="008C1FD6" w:rsidRDefault="008C1FD6" w:rsidP="00874595">
      <w:pPr>
        <w:spacing w:before="0" w:line="240" w:lineRule="auto"/>
      </w:pPr>
    </w:p>
    <w:p w:rsidR="009C7080" w:rsidRPr="00526DA1" w:rsidRDefault="00874595" w:rsidP="00526DA1">
      <w:pPr>
        <w:spacing w:before="0" w:line="240" w:lineRule="auto"/>
        <w:rPr>
          <w:sz w:val="20"/>
          <w:szCs w:val="20"/>
        </w:rPr>
      </w:pPr>
      <w:r>
        <w:t xml:space="preserve">Date: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Signature:</w:t>
      </w:r>
    </w:p>
    <w:sectPr w:rsidR="009C7080" w:rsidRPr="00526D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315" w:right="1701" w:bottom="1418" w:left="1701" w:header="425" w:footer="7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675" w:rsidRDefault="00C72675">
      <w:pPr>
        <w:spacing w:before="0" w:line="240" w:lineRule="auto"/>
      </w:pPr>
      <w:r>
        <w:separator/>
      </w:r>
    </w:p>
  </w:endnote>
  <w:endnote w:type="continuationSeparator" w:id="0">
    <w:p w:rsidR="00C72675" w:rsidRDefault="00C7267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080" w:rsidRDefault="005042C3">
    <w:pPr>
      <w:tabs>
        <w:tab w:val="center" w:pos="4536"/>
        <w:tab w:val="right" w:pos="9072"/>
      </w:tabs>
      <w:spacing w:before="0" w:line="240" w:lineRule="auto"/>
      <w:jc w:val="left"/>
      <w:rPr>
        <w:sz w:val="20"/>
      </w:rPr>
    </w:pPr>
    <w:r>
      <w:rPr>
        <w:sz w:val="20"/>
      </w:rPr>
      <w:t xml:space="preserve"> </w:t>
    </w:r>
    <w:sdt>
      <w:sdtPr>
        <w:rPr>
          <w:sz w:val="20"/>
        </w:rPr>
        <w:id w:val="107801999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</w:rPr>
            <w:id w:val="-1668539770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Page </w:t>
            </w: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>PAGE</w:instrText>
            </w:r>
            <w:r>
              <w:rPr>
                <w:sz w:val="20"/>
              </w:rPr>
              <w:fldChar w:fldCharType="separate"/>
            </w:r>
            <w:r w:rsidR="00BF1A9A">
              <w:rPr>
                <w:noProof/>
                <w:sz w:val="20"/>
              </w:rPr>
              <w:t>2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sur </w:t>
            </w: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>NUMPAGES</w:instrText>
            </w:r>
            <w:r>
              <w:rPr>
                <w:sz w:val="20"/>
              </w:rPr>
              <w:fldChar w:fldCharType="separate"/>
            </w:r>
            <w:r w:rsidR="00BF1A9A">
              <w:rPr>
                <w:noProof/>
                <w:sz w:val="20"/>
              </w:rPr>
              <w:t>2</w:t>
            </w:r>
            <w:r>
              <w:rPr>
                <w:sz w:val="20"/>
              </w:rPr>
              <w:fldChar w:fldCharType="end"/>
            </w:r>
          </w:sdtContent>
        </w:sdt>
      </w:sdtContent>
    </w:sdt>
  </w:p>
  <w:p w:rsidR="009C7080" w:rsidRDefault="009C708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080" w:rsidRDefault="005042C3">
    <w:pPr>
      <w:tabs>
        <w:tab w:val="center" w:pos="4536"/>
        <w:tab w:val="right" w:pos="9072"/>
      </w:tabs>
      <w:spacing w:before="0" w:line="240" w:lineRule="auto"/>
      <w:jc w:val="left"/>
      <w:rPr>
        <w:sz w:val="20"/>
      </w:rPr>
    </w:pPr>
    <w:r>
      <w:rPr>
        <w:sz w:val="18"/>
        <w:szCs w:val="18"/>
      </w:rPr>
      <w:t>Boulevard du Jardin botanique 20-22  B-1000 Bruxelles</w:t>
    </w:r>
    <w:r>
      <w:rPr>
        <w:sz w:val="20"/>
      </w:rPr>
      <w:t xml:space="preserve"> </w:t>
    </w:r>
    <w:sdt>
      <w:sdtPr>
        <w:rPr>
          <w:sz w:val="20"/>
        </w:rPr>
        <w:id w:val="-163593986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</w:rPr>
            <w:id w:val="-272941465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Page </w:t>
            </w: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>PAGE</w:instrText>
            </w:r>
            <w:r>
              <w:rPr>
                <w:sz w:val="20"/>
              </w:rPr>
              <w:fldChar w:fldCharType="separate"/>
            </w:r>
            <w:r w:rsidR="00BF1A9A">
              <w:rPr>
                <w:noProof/>
                <w:sz w:val="20"/>
              </w:rPr>
              <w:t>1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sur </w:t>
            </w: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>NUMPAGES</w:instrText>
            </w:r>
            <w:r>
              <w:rPr>
                <w:sz w:val="20"/>
              </w:rPr>
              <w:fldChar w:fldCharType="separate"/>
            </w:r>
            <w:r w:rsidR="00BF1A9A">
              <w:rPr>
                <w:noProof/>
                <w:sz w:val="20"/>
              </w:rPr>
              <w:t>2</w:t>
            </w:r>
            <w:r>
              <w:rPr>
                <w:sz w:val="20"/>
              </w:rPr>
              <w:fldChar w:fldCharType="end"/>
            </w:r>
          </w:sdtContent>
        </w:sdt>
      </w:sdtContent>
    </w:sdt>
  </w:p>
  <w:p w:rsidR="009C7080" w:rsidRDefault="005042C3">
    <w:pPr>
      <w:tabs>
        <w:tab w:val="center" w:pos="4536"/>
        <w:tab w:val="right" w:pos="9072"/>
      </w:tabs>
      <w:spacing w:before="0" w:line="240" w:lineRule="auto"/>
      <w:jc w:val="left"/>
      <w:rPr>
        <w:sz w:val="18"/>
        <w:szCs w:val="18"/>
      </w:rPr>
    </w:pPr>
    <w:r>
      <w:rPr>
        <w:sz w:val="18"/>
        <w:szCs w:val="18"/>
      </w:rPr>
      <w:t>www.wallonie-bruxelles-enseignement.be</w:t>
    </w:r>
  </w:p>
  <w:p w:rsidR="009C7080" w:rsidRDefault="009C708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675" w:rsidRDefault="00C72675">
      <w:pPr>
        <w:spacing w:before="0" w:line="240" w:lineRule="auto"/>
      </w:pPr>
      <w:r>
        <w:separator/>
      </w:r>
    </w:p>
  </w:footnote>
  <w:footnote w:type="continuationSeparator" w:id="0">
    <w:p w:rsidR="00C72675" w:rsidRDefault="00C7267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080" w:rsidRDefault="005042C3" w:rsidP="00BF1A9A">
    <w:pPr>
      <w:pStyle w:val="En-tte"/>
      <w:ind w:left="-567"/>
      <w:jc w:val="left"/>
    </w:pPr>
    <w:r>
      <w:rPr>
        <w:noProof/>
        <w:lang w:eastAsia="fr-BE"/>
      </w:rPr>
      <w:drawing>
        <wp:inline distT="0" distB="0" distL="0" distR="0">
          <wp:extent cx="1546860" cy="383067"/>
          <wp:effectExtent l="0" t="0" r="0" b="0"/>
          <wp:docPr id="6" name="Image 6" descr="WBE_logo 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BE_logo 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591" cy="390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95" w:rsidRDefault="005042C3">
    <w:pPr>
      <w:pStyle w:val="En-tte"/>
      <w:jc w:val="left"/>
      <w:rPr>
        <w:noProof/>
        <w:lang w:eastAsia="fr-BE"/>
      </w:rPr>
    </w:pPr>
    <w:r>
      <w:rPr>
        <w:noProof/>
        <w:lang w:eastAsia="fr-BE"/>
      </w:rPr>
      <w:tab/>
    </w:r>
  </w:p>
  <w:p w:rsidR="00874595" w:rsidRDefault="00874595" w:rsidP="00BF1A9A">
    <w:pPr>
      <w:pStyle w:val="En-tte"/>
      <w:ind w:left="-567"/>
      <w:jc w:val="left"/>
      <w:rPr>
        <w:noProof/>
        <w:sz w:val="22"/>
        <w:lang w:eastAsia="fr-BE"/>
      </w:rPr>
    </w:pPr>
    <w:r>
      <w:rPr>
        <w:noProof/>
        <w:lang w:eastAsia="fr-BE"/>
      </w:rPr>
      <w:drawing>
        <wp:inline distT="0" distB="0" distL="0" distR="0" wp14:anchorId="5D9901DE">
          <wp:extent cx="1524000" cy="377825"/>
          <wp:effectExtent l="0" t="0" r="0" b="317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7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042C3">
      <w:rPr>
        <w:noProof/>
        <w:lang w:eastAsia="fr-BE"/>
      </w:rPr>
      <w:t xml:space="preserve">              </w:t>
    </w:r>
    <w:r>
      <w:rPr>
        <w:noProof/>
        <w:lang w:eastAsia="fr-BE"/>
      </w:rPr>
      <w:t xml:space="preserve">                 </w:t>
    </w:r>
    <w:r w:rsidR="00BF1A9A">
      <w:rPr>
        <w:noProof/>
        <w:lang w:eastAsia="fr-BE"/>
      </w:rPr>
      <w:t xml:space="preserve">                                </w:t>
    </w:r>
    <w:r>
      <w:rPr>
        <w:noProof/>
        <w:lang w:eastAsia="fr-BE"/>
      </w:rPr>
      <w:t xml:space="preserve">              </w:t>
    </w:r>
    <w:r>
      <w:rPr>
        <w:noProof/>
        <w:sz w:val="22"/>
        <w:lang w:eastAsia="fr-BE"/>
      </w:rPr>
      <w:t>Demande de changement d'affectation</w:t>
    </w:r>
  </w:p>
  <w:p w:rsidR="009C7080" w:rsidRPr="00874595" w:rsidRDefault="00874595" w:rsidP="00BF1A9A">
    <w:pPr>
      <w:pStyle w:val="En-tte"/>
      <w:rPr>
        <w:noProof/>
        <w:sz w:val="22"/>
        <w:lang w:eastAsia="fr-BE"/>
      </w:rPr>
    </w:pPr>
    <w:r>
      <w:rPr>
        <w:noProof/>
        <w:sz w:val="22"/>
        <w:lang w:eastAsia="fr-BE"/>
      </w:rPr>
      <w:t xml:space="preserve">      Centre de dépaysement et de plein air</w:t>
    </w:r>
    <w:r w:rsidR="00BF1A9A">
      <w:rPr>
        <w:noProof/>
        <w:sz w:val="22"/>
        <w:lang w:eastAsia="fr-BE"/>
      </w:rPr>
      <w:t xml:space="preserve"> </w:t>
    </w:r>
    <w:r w:rsidR="003139A1">
      <w:rPr>
        <w:noProof/>
        <w:sz w:val="22"/>
        <w:lang w:eastAsia="fr-BE"/>
      </w:rPr>
      <w:t>2025</w:t>
    </w:r>
  </w:p>
  <w:p w:rsidR="009C7080" w:rsidRDefault="009C708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952AB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E6B0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049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C203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7A5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C2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1445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54CF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26F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282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554F0"/>
    <w:multiLevelType w:val="hybridMultilevel"/>
    <w:tmpl w:val="7ACE965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2BA54E5"/>
    <w:multiLevelType w:val="multilevel"/>
    <w:tmpl w:val="45C64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D5C2C7E"/>
    <w:multiLevelType w:val="hybridMultilevel"/>
    <w:tmpl w:val="26B8B12E"/>
    <w:lvl w:ilvl="0" w:tplc="50F431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5E5F24"/>
    <w:multiLevelType w:val="hybridMultilevel"/>
    <w:tmpl w:val="62E42D1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6F6441"/>
    <w:multiLevelType w:val="hybridMultilevel"/>
    <w:tmpl w:val="D7402BD0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D73AD"/>
    <w:multiLevelType w:val="hybridMultilevel"/>
    <w:tmpl w:val="4AD4166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3720B"/>
    <w:multiLevelType w:val="hybridMultilevel"/>
    <w:tmpl w:val="BA20152E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CF0EC0"/>
    <w:multiLevelType w:val="hybridMultilevel"/>
    <w:tmpl w:val="2462096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E3F16FA"/>
    <w:multiLevelType w:val="hybridMultilevel"/>
    <w:tmpl w:val="485E95B8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9D2D86"/>
    <w:multiLevelType w:val="hybridMultilevel"/>
    <w:tmpl w:val="698A28FE"/>
    <w:lvl w:ilvl="0" w:tplc="50F431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CB4063"/>
    <w:multiLevelType w:val="hybridMultilevel"/>
    <w:tmpl w:val="B588D45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36B8E"/>
    <w:multiLevelType w:val="hybridMultilevel"/>
    <w:tmpl w:val="C772F796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091AF2"/>
    <w:multiLevelType w:val="hybridMultilevel"/>
    <w:tmpl w:val="D7B6E292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244E76"/>
    <w:multiLevelType w:val="hybridMultilevel"/>
    <w:tmpl w:val="BAB8DEF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80756"/>
    <w:multiLevelType w:val="hybridMultilevel"/>
    <w:tmpl w:val="1758FC5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E7D4A"/>
    <w:multiLevelType w:val="hybridMultilevel"/>
    <w:tmpl w:val="8D3A858C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4C3907"/>
    <w:multiLevelType w:val="hybridMultilevel"/>
    <w:tmpl w:val="F3A0D53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4136E69"/>
    <w:multiLevelType w:val="hybridMultilevel"/>
    <w:tmpl w:val="F10CFC1C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B92041F"/>
    <w:multiLevelType w:val="hybridMultilevel"/>
    <w:tmpl w:val="A100EFD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600A1"/>
    <w:multiLevelType w:val="hybridMultilevel"/>
    <w:tmpl w:val="8FAA0DFC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012"/>
    <w:multiLevelType w:val="hybridMultilevel"/>
    <w:tmpl w:val="30C0947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EF2558"/>
    <w:multiLevelType w:val="hybridMultilevel"/>
    <w:tmpl w:val="C4A0B07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C925F70"/>
    <w:multiLevelType w:val="hybridMultilevel"/>
    <w:tmpl w:val="4CA8164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5D2289"/>
    <w:multiLevelType w:val="hybridMultilevel"/>
    <w:tmpl w:val="1C461CB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66590C"/>
    <w:multiLevelType w:val="hybridMultilevel"/>
    <w:tmpl w:val="F754147E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3E5C4B"/>
    <w:multiLevelType w:val="hybridMultilevel"/>
    <w:tmpl w:val="DF0204A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B044A0"/>
    <w:multiLevelType w:val="hybridMultilevel"/>
    <w:tmpl w:val="E866239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831B9C"/>
    <w:multiLevelType w:val="hybridMultilevel"/>
    <w:tmpl w:val="D5CEE49E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2"/>
  </w:num>
  <w:num w:numId="12">
    <w:abstractNumId w:val="11"/>
  </w:num>
  <w:num w:numId="13">
    <w:abstractNumId w:val="14"/>
  </w:num>
  <w:num w:numId="14">
    <w:abstractNumId w:val="29"/>
  </w:num>
  <w:num w:numId="15">
    <w:abstractNumId w:val="19"/>
  </w:num>
  <w:num w:numId="16">
    <w:abstractNumId w:val="38"/>
  </w:num>
  <w:num w:numId="17">
    <w:abstractNumId w:val="15"/>
  </w:num>
  <w:num w:numId="18">
    <w:abstractNumId w:val="23"/>
  </w:num>
  <w:num w:numId="19">
    <w:abstractNumId w:val="30"/>
  </w:num>
  <w:num w:numId="20">
    <w:abstractNumId w:val="10"/>
  </w:num>
  <w:num w:numId="21">
    <w:abstractNumId w:val="35"/>
  </w:num>
  <w:num w:numId="22">
    <w:abstractNumId w:val="21"/>
  </w:num>
  <w:num w:numId="23">
    <w:abstractNumId w:val="33"/>
  </w:num>
  <w:num w:numId="24">
    <w:abstractNumId w:val="16"/>
  </w:num>
  <w:num w:numId="25">
    <w:abstractNumId w:val="28"/>
  </w:num>
  <w:num w:numId="26">
    <w:abstractNumId w:val="37"/>
  </w:num>
  <w:num w:numId="27">
    <w:abstractNumId w:val="34"/>
  </w:num>
  <w:num w:numId="28">
    <w:abstractNumId w:val="20"/>
  </w:num>
  <w:num w:numId="29">
    <w:abstractNumId w:val="26"/>
  </w:num>
  <w:num w:numId="30">
    <w:abstractNumId w:val="31"/>
  </w:num>
  <w:num w:numId="31">
    <w:abstractNumId w:val="24"/>
  </w:num>
  <w:num w:numId="32">
    <w:abstractNumId w:val="27"/>
  </w:num>
  <w:num w:numId="33">
    <w:abstractNumId w:val="36"/>
  </w:num>
  <w:num w:numId="34">
    <w:abstractNumId w:val="13"/>
  </w:num>
  <w:num w:numId="35">
    <w:abstractNumId w:val="17"/>
  </w:num>
  <w:num w:numId="36">
    <w:abstractNumId w:val="22"/>
  </w:num>
  <w:num w:numId="37">
    <w:abstractNumId w:val="18"/>
  </w:num>
  <w:num w:numId="38">
    <w:abstractNumId w:val="25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80"/>
    <w:rsid w:val="000F62A8"/>
    <w:rsid w:val="003139A1"/>
    <w:rsid w:val="005042C3"/>
    <w:rsid w:val="00526DA1"/>
    <w:rsid w:val="007E039C"/>
    <w:rsid w:val="007E3E64"/>
    <w:rsid w:val="00874595"/>
    <w:rsid w:val="008C1FD6"/>
    <w:rsid w:val="00994099"/>
    <w:rsid w:val="009C7080"/>
    <w:rsid w:val="00B40AD7"/>
    <w:rsid w:val="00BF1A9A"/>
    <w:rsid w:val="00C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31FC72B-5B15-4480-80DF-688230694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AD7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ilvl w:val="1"/>
        <w:numId w:val="1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1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ilvl w:val="3"/>
        <w:numId w:val="1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suppressAutoHyphens/>
      <w:spacing w:before="2160" w:after="4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sz w:val="26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before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before="0" w:line="240" w:lineRule="auto"/>
      <w:jc w:val="right"/>
    </w:pPr>
    <w:rPr>
      <w:sz w:val="18"/>
    </w:rPr>
  </w:style>
  <w:style w:type="character" w:customStyle="1" w:styleId="En-tteCar">
    <w:name w:val="En-tête Car"/>
    <w:basedOn w:val="Policepardfaut"/>
    <w:link w:val="En-tte"/>
    <w:uiPriority w:val="99"/>
    <w:rPr>
      <w:sz w:val="18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before="0" w:line="240" w:lineRule="auto"/>
      <w:jc w:val="righ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En-ttedetabledesmatires">
    <w:name w:val="TOC Heading"/>
    <w:basedOn w:val="Normal"/>
    <w:next w:val="Normal"/>
    <w:uiPriority w:val="39"/>
    <w:unhideWhenUsed/>
    <w:pPr>
      <w:pageBreakBefore/>
      <w:suppressAutoHyphens/>
      <w:spacing w:before="240"/>
      <w:jc w:val="left"/>
    </w:pPr>
    <w:rPr>
      <w:rFonts w:asciiTheme="majorHAnsi" w:hAnsiTheme="majorHAnsi"/>
      <w:sz w:val="34"/>
      <w:lang w:eastAsia="fr-BE"/>
    </w:rPr>
  </w:style>
  <w:style w:type="paragraph" w:styleId="TM1">
    <w:name w:val="toc 1"/>
    <w:basedOn w:val="Normal"/>
    <w:next w:val="Normal"/>
    <w:autoRedefine/>
    <w:uiPriority w:val="39"/>
    <w:unhideWhenUsed/>
    <w:pPr>
      <w:tabs>
        <w:tab w:val="left" w:pos="567"/>
        <w:tab w:val="right" w:leader="dot" w:pos="8494"/>
      </w:tabs>
      <w:suppressAutoHyphens/>
      <w:spacing w:before="240"/>
      <w:jc w:val="left"/>
    </w:pPr>
  </w:style>
  <w:style w:type="paragraph" w:styleId="TM2">
    <w:name w:val="toc 2"/>
    <w:basedOn w:val="Normal"/>
    <w:next w:val="Normal"/>
    <w:autoRedefine/>
    <w:uiPriority w:val="39"/>
    <w:unhideWhenUsed/>
    <w:pPr>
      <w:tabs>
        <w:tab w:val="left" w:pos="567"/>
        <w:tab w:val="left" w:pos="880"/>
        <w:tab w:val="right" w:leader="dot" w:pos="8494"/>
      </w:tabs>
      <w:suppressAutoHyphens/>
      <w:spacing w:before="60"/>
      <w:jc w:val="left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pPr>
      <w:tabs>
        <w:tab w:val="left" w:pos="567"/>
        <w:tab w:val="left" w:pos="1134"/>
        <w:tab w:val="right" w:leader="dot" w:pos="8494"/>
      </w:tabs>
      <w:suppressAutoHyphens/>
      <w:spacing w:before="0"/>
      <w:jc w:val="left"/>
    </w:pPr>
    <w:rPr>
      <w:noProof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uppressAutoHyphens/>
      <w:spacing w:before="360" w:after="4320"/>
      <w:jc w:val="center"/>
    </w:pPr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paragraph" w:styleId="Date">
    <w:name w:val="Date"/>
    <w:basedOn w:val="Normal"/>
    <w:next w:val="Normal"/>
    <w:link w:val="DateCar"/>
    <w:uiPriority w:val="99"/>
    <w:unhideWhenUsed/>
    <w:pPr>
      <w:spacing w:before="840"/>
    </w:pPr>
    <w:rPr>
      <w:smallCaps/>
    </w:rPr>
  </w:style>
  <w:style w:type="character" w:customStyle="1" w:styleId="DateCar">
    <w:name w:val="Date Car"/>
    <w:basedOn w:val="Policepardfaut"/>
    <w:link w:val="Date"/>
    <w:uiPriority w:val="99"/>
    <w:rPr>
      <w:smallCaps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Cs/>
    </w:rPr>
  </w:style>
  <w:style w:type="paragraph" w:customStyle="1" w:styleId="Titredetableau">
    <w:name w:val="Titre de tableau"/>
    <w:basedOn w:val="Normal"/>
    <w:link w:val="TitredetableauCar"/>
    <w:qFormat/>
    <w:pPr>
      <w:suppressAutoHyphens/>
      <w:spacing w:before="0" w:line="240" w:lineRule="auto"/>
      <w:jc w:val="center"/>
    </w:pPr>
    <w:rPr>
      <w:rFonts w:asciiTheme="majorHAnsi" w:hAnsiTheme="majorHAnsi" w:cstheme="majorHAnsi"/>
      <w:sz w:val="26"/>
      <w:szCs w:val="26"/>
    </w:rPr>
  </w:style>
  <w:style w:type="paragraph" w:styleId="Corpsdetexte">
    <w:name w:val="Body Text"/>
    <w:basedOn w:val="Normal"/>
    <w:link w:val="CorpsdetexteCar"/>
    <w:uiPriority w:val="99"/>
    <w:unhideWhenUsed/>
    <w:pPr>
      <w:spacing w:after="120"/>
    </w:pPr>
  </w:style>
  <w:style w:type="character" w:customStyle="1" w:styleId="TitredetableauCar">
    <w:name w:val="Titre de tableau Car"/>
    <w:basedOn w:val="Policepardfaut"/>
    <w:link w:val="Titredetableau"/>
    <w:rPr>
      <w:rFonts w:asciiTheme="majorHAnsi" w:hAnsiTheme="majorHAnsi" w:cstheme="majorHAnsi"/>
      <w:sz w:val="26"/>
      <w:szCs w:val="26"/>
    </w:rPr>
  </w:style>
  <w:style w:type="character" w:customStyle="1" w:styleId="CorpsdetexteCar">
    <w:name w:val="Corps de texte Car"/>
    <w:basedOn w:val="Policepardfaut"/>
    <w:link w:val="Corpsdetexte"/>
    <w:uiPriority w:val="99"/>
  </w:style>
  <w:style w:type="paragraph" w:styleId="Corpsdetexte2">
    <w:name w:val="Body Text 2"/>
    <w:basedOn w:val="Normal"/>
    <w:link w:val="Corpsdetexte2Car"/>
    <w:uiPriority w:val="99"/>
    <w:unhideWhenUsed/>
    <w:pPr>
      <w:spacing w:line="240" w:lineRule="auto"/>
      <w:jc w:val="left"/>
    </w:pPr>
    <w:rPr>
      <w:sz w:val="20"/>
    </w:rPr>
  </w:style>
  <w:style w:type="character" w:customStyle="1" w:styleId="Corpsdetexte2Car">
    <w:name w:val="Corps de texte 2 Car"/>
    <w:basedOn w:val="Policepardfaut"/>
    <w:link w:val="Corpsdetexte2"/>
    <w:uiPriority w:val="99"/>
    <w:rPr>
      <w:sz w:val="20"/>
    </w:rPr>
  </w:style>
  <w:style w:type="table" w:customStyle="1" w:styleId="TableauWBE">
    <w:name w:val="Tableau WBE"/>
    <w:basedOn w:val="TableauNormal"/>
    <w:uiPriority w:val="99"/>
    <w:pPr>
      <w:spacing w:after="0" w:line="240" w:lineRule="auto"/>
    </w:pPr>
    <w:tblPr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 w:themeFill="background1"/>
    </w:tc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orpsdetableau">
    <w:name w:val="Corps de tableau"/>
    <w:basedOn w:val="Corpsdetexte2"/>
    <w:link w:val="CorpsdetableauCar"/>
    <w:qFormat/>
    <w:pPr>
      <w:spacing w:before="60"/>
    </w:pPr>
  </w:style>
  <w:style w:type="character" w:customStyle="1" w:styleId="CorpsdetableauCar">
    <w:name w:val="Corps de tableau Car"/>
    <w:basedOn w:val="Corpsdetexte2Car"/>
    <w:link w:val="Corpsdetableau"/>
    <w:rPr>
      <w:sz w:val="20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5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C1D3F-16F2-40DD-B870-4D9A37555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Wallonie Bruxelles Enseignement</Company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LAMECHE Lyna</cp:lastModifiedBy>
  <cp:revision>2</cp:revision>
  <cp:lastPrinted>2019-08-29T09:45:00Z</cp:lastPrinted>
  <dcterms:created xsi:type="dcterms:W3CDTF">2025-05-09T10:50:00Z</dcterms:created>
  <dcterms:modified xsi:type="dcterms:W3CDTF">2025-05-09T10:50:00Z</dcterms:modified>
</cp:coreProperties>
</file>